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63" w:rsidRDefault="00D21463" w:rsidP="00D21463">
      <w:pPr>
        <w:ind w:left="5040" w:firstLine="0"/>
      </w:pPr>
      <w:r>
        <w:t>Приложение 1</w:t>
      </w:r>
    </w:p>
    <w:p w:rsidR="00D21463" w:rsidRDefault="00D21463" w:rsidP="00D21463">
      <w:pPr>
        <w:ind w:left="5040" w:firstLine="0"/>
      </w:pPr>
      <w:r>
        <w:t>к Порядку создания и ведения реестра</w:t>
      </w:r>
    </w:p>
    <w:p w:rsidR="00D21463" w:rsidRDefault="00D21463" w:rsidP="00D21463">
      <w:pPr>
        <w:ind w:left="5040" w:firstLine="0"/>
      </w:pPr>
      <w:r>
        <w:t>озелененных территорий на территории муниципального образования Кореневского сельсовета Кореневского района Курской области</w:t>
      </w:r>
    </w:p>
    <w:p w:rsidR="00D21463" w:rsidRDefault="00D21463" w:rsidP="00D21463">
      <w:pPr>
        <w:ind w:firstLine="559"/>
      </w:pPr>
    </w:p>
    <w:p w:rsidR="00D21463" w:rsidRDefault="00D21463" w:rsidP="00D21463">
      <w:pPr>
        <w:ind w:firstLine="559"/>
      </w:pPr>
      <w:r>
        <w:t>Реест</w:t>
      </w:r>
      <w:r w:rsidR="00F82AF2">
        <w:t>р озелененной территории N 1 по состоянию на "01"июня 2024</w:t>
      </w:r>
      <w:r>
        <w:t xml:space="preserve"> г.</w:t>
      </w: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2"/>
        <w:gridCol w:w="687"/>
        <w:gridCol w:w="1984"/>
        <w:gridCol w:w="709"/>
        <w:gridCol w:w="1111"/>
        <w:gridCol w:w="1750"/>
        <w:gridCol w:w="1339"/>
      </w:tblGrid>
      <w:tr w:rsidR="00D21463" w:rsidTr="007D6022">
        <w:trPr>
          <w:trHeight w:val="533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 w:rsidP="00F210D7">
            <w:pPr>
              <w:pStyle w:val="a3"/>
              <w:ind w:firstLine="559"/>
              <w:jc w:val="left"/>
            </w:pPr>
            <w:r>
              <w:t>кадастровый номер земельного участка:</w:t>
            </w:r>
            <w:r w:rsidR="00F82AF2">
              <w:t xml:space="preserve"> 46:10:160103:631</w:t>
            </w:r>
          </w:p>
        </w:tc>
      </w:tr>
      <w:tr w:rsidR="00D21463" w:rsidTr="007D6022">
        <w:trPr>
          <w:trHeight w:val="1067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Default="00D21463" w:rsidP="00F210D7">
            <w:pPr>
              <w:pStyle w:val="a3"/>
              <w:jc w:val="left"/>
            </w:pPr>
          </w:p>
          <w:p w:rsidR="00D21463" w:rsidRDefault="00D21463" w:rsidP="00F210D7">
            <w:pPr>
              <w:pStyle w:val="a3"/>
              <w:ind w:firstLine="559"/>
              <w:jc w:val="left"/>
            </w:pPr>
            <w:r>
              <w:t>расположение земельного участка, занятого зелеными насаждениями:</w:t>
            </w:r>
            <w:r w:rsidR="00F82AF2">
              <w:t xml:space="preserve"> </w:t>
            </w:r>
            <w:proofErr w:type="gramStart"/>
            <w:r w:rsidR="00F82AF2" w:rsidRPr="000C4B8A">
              <w:t>Курская область,  Кореневский район, Кореневский сельсовет,  с.</w:t>
            </w:r>
            <w:r w:rsidR="00F82AF2">
              <w:t xml:space="preserve"> </w:t>
            </w:r>
            <w:r w:rsidR="00F82AF2" w:rsidRPr="000C4B8A">
              <w:t>Коренево</w:t>
            </w:r>
            <w:r w:rsidR="00F82AF2">
              <w:t>, ул. Лагутина, Парк «Победы»</w:t>
            </w:r>
            <w:proofErr w:type="gramEnd"/>
          </w:p>
        </w:tc>
      </w:tr>
      <w:tr w:rsidR="00D21463" w:rsidTr="007D6022">
        <w:trPr>
          <w:trHeight w:val="533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 w:rsidP="00F210D7">
            <w:pPr>
              <w:pStyle w:val="a3"/>
              <w:ind w:firstLine="559"/>
              <w:jc w:val="left"/>
            </w:pPr>
            <w:r>
              <w:t>площадь:</w:t>
            </w:r>
            <w:r w:rsidR="00F82AF2">
              <w:rPr>
                <w:sz w:val="22"/>
                <w:szCs w:val="22"/>
              </w:rPr>
              <w:t xml:space="preserve"> 24073,0</w:t>
            </w:r>
            <w:r w:rsidR="00F210D7">
              <w:rPr>
                <w:sz w:val="22"/>
                <w:szCs w:val="22"/>
              </w:rPr>
              <w:t xml:space="preserve"> </w:t>
            </w:r>
            <w:proofErr w:type="spellStart"/>
            <w:r w:rsidR="00F210D7">
              <w:rPr>
                <w:sz w:val="22"/>
                <w:szCs w:val="22"/>
              </w:rPr>
              <w:t>кв</w:t>
            </w:r>
            <w:proofErr w:type="gramStart"/>
            <w:r w:rsidR="00F210D7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D21463" w:rsidTr="007D6022">
        <w:trPr>
          <w:trHeight w:val="509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Pr="00F210D7" w:rsidRDefault="00D21463" w:rsidP="00F210D7">
            <w:pPr>
              <w:jc w:val="left"/>
              <w:rPr>
                <w:sz w:val="22"/>
                <w:szCs w:val="22"/>
              </w:rPr>
            </w:pPr>
            <w:r>
              <w:t>сведения об имущественных правах</w:t>
            </w:r>
            <w:r w:rsidR="00F82AF2">
              <w:t>:</w:t>
            </w:r>
            <w:r w:rsidR="00F82AF2" w:rsidRPr="009635F5">
              <w:rPr>
                <w:sz w:val="22"/>
                <w:szCs w:val="22"/>
              </w:rPr>
              <w:t xml:space="preserve"> Администрация </w:t>
            </w:r>
            <w:r w:rsidR="00F82AF2">
              <w:rPr>
                <w:sz w:val="22"/>
                <w:szCs w:val="22"/>
              </w:rPr>
              <w:t>Кореневского</w:t>
            </w:r>
            <w:r w:rsidR="00F210D7">
              <w:rPr>
                <w:sz w:val="22"/>
                <w:szCs w:val="22"/>
              </w:rPr>
              <w:t xml:space="preserve"> сельсовета Кореневского района Курской области</w:t>
            </w:r>
          </w:p>
        </w:tc>
      </w:tr>
      <w:tr w:rsidR="00D21463" w:rsidTr="007D6022">
        <w:trPr>
          <w:trHeight w:val="533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 w:rsidP="00F210D7">
            <w:pPr>
              <w:pStyle w:val="a3"/>
              <w:ind w:firstLine="559"/>
              <w:jc w:val="left"/>
            </w:pPr>
            <w:r>
              <w:t>целевое назначение:</w:t>
            </w:r>
            <w:r w:rsidR="00F210D7"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="00F210D7" w:rsidRPr="007D602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Культурное развитие</w:t>
            </w:r>
          </w:p>
        </w:tc>
      </w:tr>
      <w:tr w:rsidR="00D21463" w:rsidTr="007D6022">
        <w:trPr>
          <w:trHeight w:val="533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 w:rsidP="00F210D7">
            <w:pPr>
              <w:pStyle w:val="a3"/>
              <w:ind w:firstLine="559"/>
              <w:jc w:val="left"/>
            </w:pPr>
            <w:r>
              <w:t>вид озелененной территории (парк, сад, сквер, бульвар, аллея):</w:t>
            </w:r>
            <w:r w:rsidR="00F210D7">
              <w:t xml:space="preserve"> Парк</w:t>
            </w:r>
          </w:p>
        </w:tc>
      </w:tr>
      <w:tr w:rsidR="00D21463" w:rsidTr="007D6022">
        <w:trPr>
          <w:trHeight w:val="53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>
            <w:pPr>
              <w:pStyle w:val="a3"/>
              <w:ind w:firstLine="559"/>
            </w:pPr>
            <w:r>
              <w:t>N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BA3885">
            <w:pPr>
              <w:pStyle w:val="a3"/>
              <w:ind w:firstLine="559"/>
            </w:pPr>
            <w:r>
              <w:t>ОЗЕЛЕНЕНИЕ</w:t>
            </w:r>
            <w:bookmarkStart w:id="0" w:name="_GoBack"/>
            <w:bookmarkEnd w:id="0"/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>
            <w:pPr>
              <w:pStyle w:val="a3"/>
            </w:pPr>
            <w:r>
              <w:t>Информация о выданных порубочных билетах, разрешениях на пересадку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>
            <w:pPr>
              <w:pStyle w:val="a3"/>
            </w:pPr>
            <w:r>
              <w:t>дополнительная информация</w:t>
            </w:r>
          </w:p>
        </w:tc>
      </w:tr>
      <w:tr w:rsidR="00D21463" w:rsidTr="00F815EC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63" w:rsidRDefault="00D214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>
            <w:pPr>
              <w:pStyle w:val="a3"/>
            </w:pPr>
            <w:r>
              <w:t>видовая принадлежность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>
            <w:pPr>
              <w:pStyle w:val="a3"/>
            </w:pPr>
            <w:r>
              <w:t>количество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>
            <w:pPr>
              <w:pStyle w:val="a3"/>
            </w:pPr>
            <w:r>
              <w:t>жизненная 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>
            <w:pPr>
              <w:pStyle w:val="a3"/>
            </w:pPr>
            <w:r>
              <w:t>возраст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3" w:rsidRDefault="00D21463">
            <w:pPr>
              <w:pStyle w:val="a3"/>
            </w:pPr>
            <w:r>
              <w:t>природоохранный статус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63" w:rsidRDefault="00D214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63" w:rsidRDefault="00D214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D21463" w:rsidRPr="007D6022" w:rsidTr="00F815EC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D214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 xml:space="preserve">Каштан </w:t>
            </w:r>
            <w:r w:rsidRPr="007D6022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7D6022">
              <w:rPr>
                <w:rFonts w:ascii="Times New Roman" w:hAnsi="Times New Roman" w:cs="Times New Roman"/>
                <w:shd w:val="clear" w:color="auto" w:fill="FFFFFF"/>
              </w:rPr>
              <w:t>Castanea</w:t>
            </w:r>
            <w:proofErr w:type="spellEnd"/>
            <w:r w:rsidRPr="007D6022">
              <w:rPr>
                <w:rFonts w:ascii="Times New Roman" w:hAnsi="Times New Roman" w:cs="Times New Roman"/>
                <w:shd w:val="clear" w:color="auto" w:fill="FFFFFF"/>
              </w:rPr>
              <w:t>),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листопадное одноствольное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227F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D214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D214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D2146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1463" w:rsidRPr="007D6022" w:rsidTr="00F815EC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D214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>Липа</w:t>
            </w:r>
          </w:p>
          <w:p w:rsidR="00D21463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7D6022">
              <w:rPr>
                <w:rFonts w:ascii="Times New Roman" w:hAnsi="Times New Roman" w:cs="Times New Roman"/>
                <w:shd w:val="clear" w:color="auto" w:fill="FFFFFF"/>
              </w:rPr>
              <w:t>Tilia</w:t>
            </w:r>
            <w:proofErr w:type="spellEnd"/>
            <w:r w:rsidRPr="007D60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6022">
              <w:rPr>
                <w:rFonts w:ascii="Times New Roman" w:hAnsi="Times New Roman" w:cs="Times New Roman"/>
                <w:shd w:val="clear" w:color="auto" w:fill="FFFFFF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листопадное одноствольное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227F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D214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D214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3" w:rsidRPr="007D6022" w:rsidRDefault="00D2146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6022" w:rsidRPr="007D6022" w:rsidTr="00F815EC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 xml:space="preserve">Рябина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7D6022">
              <w:rPr>
                <w:rFonts w:ascii="Times New Roman" w:hAnsi="Times New Roman" w:cs="Times New Roman"/>
                <w:shd w:val="clear" w:color="auto" w:fill="FFFFFF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листопадное одноствольное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227F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6022" w:rsidRPr="007D6022" w:rsidTr="00F815EC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>Клен остролистный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6022">
              <w:rPr>
                <w:rFonts w:ascii="Times New Roman" w:hAnsi="Times New Roman" w:cs="Times New Roman"/>
                <w:shd w:val="clear" w:color="auto" w:fill="FFFFFF"/>
              </w:rPr>
              <w:t>Acer</w:t>
            </w:r>
            <w:proofErr w:type="spellEnd"/>
            <w:r w:rsidRPr="007D60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6022">
              <w:rPr>
                <w:rFonts w:ascii="Times New Roman" w:hAnsi="Times New Roman" w:cs="Times New Roman"/>
                <w:shd w:val="clear" w:color="auto" w:fill="FFFFFF"/>
              </w:rPr>
              <w:t>platanoides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F815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листопадное одноствольное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227F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6022" w:rsidRPr="007D6022" w:rsidTr="00F815EC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 xml:space="preserve">Туя западная </w:t>
            </w:r>
            <w:r>
              <w:rPr>
                <w:rFonts w:ascii="Times New Roman" w:hAnsi="Times New Roman" w:cs="Times New Roman"/>
              </w:rPr>
              <w:t>(</w:t>
            </w:r>
            <w:r w:rsidRPr="007D6022">
              <w:rPr>
                <w:rFonts w:ascii="Times New Roman" w:hAnsi="Times New Roman" w:cs="Times New Roman"/>
                <w:iCs/>
                <w:shd w:val="clear" w:color="auto" w:fill="FFFFFF"/>
                <w:lang w:val="la-Latn"/>
              </w:rPr>
              <w:t>Thuja occidentalis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  <w:r w:rsidRPr="007D60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 w:rsidP="00F815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вечнозеленое</w:t>
            </w:r>
            <w:r w:rsidR="00F815EC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227F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2" w:rsidRPr="007D6022" w:rsidRDefault="007D602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A3885" w:rsidRPr="007D6022" w:rsidTr="00F815EC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5" w:rsidRPr="007D6022" w:rsidRDefault="00BA38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5" w:rsidRPr="00BA3885" w:rsidRDefault="00BA38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A3885">
              <w:rPr>
                <w:rFonts w:ascii="Times New Roman" w:hAnsi="Times New Roman" w:cs="Times New Roman"/>
                <w:b/>
              </w:rPr>
              <w:t>ИГОТО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5" w:rsidRPr="00BA3885" w:rsidRDefault="00BA38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A3885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5" w:rsidRPr="00BA3885" w:rsidRDefault="00BA3885" w:rsidP="00F815E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5" w:rsidRDefault="00BA38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5" w:rsidRPr="007D6022" w:rsidRDefault="00BA38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5" w:rsidRPr="007D6022" w:rsidRDefault="00BA38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5" w:rsidRPr="007D6022" w:rsidRDefault="00BA38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21463" w:rsidRPr="007D6022" w:rsidRDefault="00D21463" w:rsidP="00D21463">
      <w:pPr>
        <w:rPr>
          <w:rFonts w:ascii="Times New Roman" w:hAnsi="Times New Roman" w:cs="Times New Roman"/>
        </w:rPr>
      </w:pPr>
    </w:p>
    <w:p w:rsidR="00D21463" w:rsidRPr="007D6022" w:rsidRDefault="00D21463" w:rsidP="00D21463">
      <w:pPr>
        <w:rPr>
          <w:rFonts w:ascii="Times New Roman" w:hAnsi="Times New Roman" w:cs="Times New Roman"/>
        </w:rPr>
      </w:pPr>
    </w:p>
    <w:p w:rsidR="00B224FA" w:rsidRDefault="00B224FA"/>
    <w:sectPr w:rsidR="00B2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6D"/>
    <w:rsid w:val="00227F1C"/>
    <w:rsid w:val="007D6022"/>
    <w:rsid w:val="00B224FA"/>
    <w:rsid w:val="00B8216D"/>
    <w:rsid w:val="00BA3885"/>
    <w:rsid w:val="00D21463"/>
    <w:rsid w:val="00F210D7"/>
    <w:rsid w:val="00F815EC"/>
    <w:rsid w:val="00F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D21463"/>
    <w:pPr>
      <w:ind w:firstLine="0"/>
    </w:pPr>
  </w:style>
  <w:style w:type="table" w:styleId="a4">
    <w:name w:val="Table Grid"/>
    <w:basedOn w:val="a1"/>
    <w:rsid w:val="00F8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D21463"/>
    <w:pPr>
      <w:ind w:firstLine="0"/>
    </w:pPr>
  </w:style>
  <w:style w:type="table" w:styleId="a4">
    <w:name w:val="Table Grid"/>
    <w:basedOn w:val="a1"/>
    <w:rsid w:val="00F8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2024-05-28T09:17:00Z</dcterms:created>
  <dcterms:modified xsi:type="dcterms:W3CDTF">2024-05-31T12:11:00Z</dcterms:modified>
</cp:coreProperties>
</file>